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0070C0"/>
          <w:sz w:val="32"/>
          <w:szCs w:val="32"/>
        </w:rPr>
      </w:pPr>
      <w:r>
        <w:rPr>
          <w:rFonts w:hint="eastAsia" w:ascii="黑体" w:hAnsi="黑体" w:eastAsia="黑体" w:cs="黑体"/>
          <w:color w:val="0070C0"/>
          <w:sz w:val="32"/>
          <w:szCs w:val="32"/>
        </w:rPr>
        <w:t>成人依恋量表-亲密关系经历量表ECR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下面给出了许多句子，都是描述恋爱关系中的每个人可能会有的感觉。在你的恋爱关系中，你自己的一般体验与每个句子描述的情况相似的地方有多大?  1表示非常不同意，7表示非常同意。请填写在题纸上。 注意，这里并不仅仅是指现在的恋爱经历，它针对的是你所有恋爱经历中常常体验到的感觉。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 xml:space="preserve"> </w:t>
      </w:r>
    </w:p>
    <w:p>
      <w:pPr>
        <w:spacing w:line="36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非常不同意</w:t>
            </w:r>
          </w:p>
        </w:tc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不同意</w:t>
            </w:r>
          </w:p>
        </w:tc>
        <w:tc>
          <w:tcPr>
            <w:tcW w:w="1217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有点不同意</w:t>
            </w:r>
          </w:p>
        </w:tc>
        <w:tc>
          <w:tcPr>
            <w:tcW w:w="1217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中立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有点同意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同意</w:t>
            </w:r>
          </w:p>
        </w:tc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非常同意</w:t>
            </w:r>
          </w:p>
        </w:tc>
      </w:tr>
    </w:tbl>
    <w:p>
      <w:pPr>
        <w:spacing w:line="36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</w:p>
    <w:p>
      <w:pPr>
        <w:ind w:firstLine="420" w:firstLineChars="200"/>
        <w:rPr>
          <w:rFonts w:hint="eastAsia" w:asciiTheme="minorEastAsia" w:hAnsiTheme="minorEastAsia" w:eastAsiaTheme="minorEastAsia" w:cstheme="minorEastAsia"/>
        </w:rPr>
      </w:pPr>
    </w:p>
    <w:tbl>
      <w:tblPr>
        <w:tblStyle w:val="5"/>
        <w:tblW w:w="92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9"/>
        <w:gridCol w:w="470"/>
        <w:gridCol w:w="470"/>
        <w:gridCol w:w="510"/>
        <w:gridCol w:w="380"/>
        <w:gridCol w:w="440"/>
        <w:gridCol w:w="460"/>
        <w:gridCol w:w="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项目内容</w:t>
            </w:r>
          </w:p>
        </w:tc>
        <w:tc>
          <w:tcPr>
            <w:tcW w:w="3149" w:type="dxa"/>
            <w:gridSpan w:val="7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01.总的来说,我不喜欢让恋人知道自己内心深处的感觉；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02.我担心我会被抛弃；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03.我觉得跟恋人亲近是一件惬意的事情；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 xml:space="preserve">(R) 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04.我很担心我的恋爱关系；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05.当恋人开始要跟我亲近时,我发现我自己在退缩；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06.我担心恋人不会象我关心他(/她)那样地关心我；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07.当恋人希望跟我非常亲近时,我会觉得不自在；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08.我有点担心会失去恋人；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09.我觉得对恋人开诚布公,不是一件很舒服的事情；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10.我常常希望恋人对我的感情和我对恋人的感情一样强烈；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11.我想与恋人亲近,但我又总是会退缩不前；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12.我常常想与恋人形影不离,但有时这样会把恋人吓跑；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13.当恋人跟我过分亲密的时候,我会感到内心紧张；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14.我担心一个人独处；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15.我愿意把我内心的想法和感觉告诉恋人,我觉得这是一件自在的事情；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16.我想跟恋人非常亲密的愿望,有时会把恋人吓跑；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17.我试图避免与恋人变得太亲近；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18.我需要我的恋人一再地保证他/她是爱我的；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19.我觉得我比较容易与恋人亲近；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20.我觉得自己在要求恋人把更多的感觉,以及对恋爱关系的投入程度表现出来；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21.我发现让我依赖恋人,是一件困难的事情；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22.我并不是常常担心被恋人抛弃；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23.我倾向于不跟恋人过分亲密；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24.如果我无法得到恋人的注意和关心,我会心烦意乱或者生气；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25.我跟恋人什么事情都讲；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26.我发现恋人并不愿意象我所想的那样跟我亲近；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27.我经常与恋人讨论我所遇到的问题以及我关心的事情；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28.如果我还没有恋人的话,我会感到有点焦虑和不安；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29.我觉得依赖恋人是很自在的事情；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30.如果恋人不能象我所希望的那样在我身边时,我会感到灰心丧气；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31.我并不在意从恋人那里寻找安慰,听取劝告,得到帮助；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32.如果在我需要的时候,恋人却不在我身边,我会感到沮丧；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33.在需要的时候,我向恋人求助,是很有用的；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34.当恋人不赞同我时,我觉得确实是我不好；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35.我会在很多事情上向恋人求助,包括寻求安慰和得到承诺；</w:t>
            </w: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(R)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0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</w:rPr>
              <w:t>36.当恋人不花时间和我在一起时,我会感到怨恨；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47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51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38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44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46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9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="黑体" w:hAnsi="黑体" w:eastAsia="黑体" w:cs="黑体"/>
          <w:color w:val="0070C0"/>
          <w:sz w:val="32"/>
          <w:szCs w:val="32"/>
          <w:lang w:val="en-US" w:eastAsia="zh-CN"/>
        </w:rPr>
        <w:t>计分</w:t>
      </w:r>
    </w:p>
    <w:p>
      <w:pPr>
        <w:rPr>
          <w:rFonts w:hint="eastAsia" w:asciiTheme="minorEastAsia" w:hAnsiTheme="minorEastAsia" w:eastAsiaTheme="minorEastAsia" w:cstheme="minorEastAsia"/>
        </w:rPr>
      </w:pPr>
    </w:p>
    <w:tbl>
      <w:tblPr>
        <w:tblStyle w:val="6"/>
        <w:tblW w:w="9240" w:type="dxa"/>
        <w:tblInd w:w="-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363"/>
        <w:gridCol w:w="360"/>
        <w:gridCol w:w="370"/>
        <w:gridCol w:w="310"/>
        <w:gridCol w:w="440"/>
        <w:gridCol w:w="500"/>
        <w:gridCol w:w="490"/>
        <w:gridCol w:w="430"/>
        <w:gridCol w:w="440"/>
        <w:gridCol w:w="460"/>
        <w:gridCol w:w="470"/>
        <w:gridCol w:w="430"/>
        <w:gridCol w:w="500"/>
        <w:gridCol w:w="430"/>
        <w:gridCol w:w="450"/>
        <w:gridCol w:w="460"/>
        <w:gridCol w:w="490"/>
        <w:gridCol w:w="44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题目</w:t>
            </w:r>
          </w:p>
        </w:tc>
        <w:tc>
          <w:tcPr>
            <w:tcW w:w="363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</w:t>
            </w:r>
          </w:p>
        </w:tc>
        <w:tc>
          <w:tcPr>
            <w:tcW w:w="3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3</w:t>
            </w:r>
          </w:p>
        </w:tc>
        <w:tc>
          <w:tcPr>
            <w:tcW w:w="3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5</w:t>
            </w:r>
          </w:p>
        </w:tc>
        <w:tc>
          <w:tcPr>
            <w:tcW w:w="31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7</w:t>
            </w: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9</w:t>
            </w: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11</w:t>
            </w: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13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15</w:t>
            </w: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17</w:t>
            </w: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19</w:t>
            </w:r>
          </w:p>
        </w:tc>
        <w:tc>
          <w:tcPr>
            <w:tcW w:w="4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21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23</w:t>
            </w: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25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27</w:t>
            </w:r>
          </w:p>
        </w:tc>
        <w:tc>
          <w:tcPr>
            <w:tcW w:w="45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29</w:t>
            </w: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31</w:t>
            </w: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33</w:t>
            </w:r>
          </w:p>
        </w:tc>
        <w:tc>
          <w:tcPr>
            <w:tcW w:w="44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35</w:t>
            </w:r>
          </w:p>
        </w:tc>
        <w:tc>
          <w:tcPr>
            <w:tcW w:w="77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  <w:t>得分</w:t>
            </w:r>
          </w:p>
        </w:tc>
        <w:tc>
          <w:tcPr>
            <w:tcW w:w="363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3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3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31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  <w:lang w:val="en-US" w:eastAsia="zh-CN"/>
              </w:rPr>
            </w:pP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5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FF0000"/>
                <w:vertAlign w:val="baseline"/>
              </w:rPr>
            </w:pPr>
          </w:p>
        </w:tc>
        <w:tc>
          <w:tcPr>
            <w:tcW w:w="7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题目</w:t>
            </w:r>
          </w:p>
        </w:tc>
        <w:tc>
          <w:tcPr>
            <w:tcW w:w="363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</w:t>
            </w:r>
          </w:p>
        </w:tc>
        <w:tc>
          <w:tcPr>
            <w:tcW w:w="36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4</w:t>
            </w:r>
          </w:p>
        </w:tc>
        <w:tc>
          <w:tcPr>
            <w:tcW w:w="37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6</w:t>
            </w:r>
          </w:p>
        </w:tc>
        <w:tc>
          <w:tcPr>
            <w:tcW w:w="31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8</w:t>
            </w:r>
          </w:p>
        </w:tc>
        <w:tc>
          <w:tcPr>
            <w:tcW w:w="44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10</w:t>
            </w: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12</w:t>
            </w: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14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16</w:t>
            </w: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18</w:t>
            </w: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20</w:t>
            </w:r>
          </w:p>
        </w:tc>
        <w:tc>
          <w:tcPr>
            <w:tcW w:w="4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22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24</w:t>
            </w: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26</w:t>
            </w: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28</w:t>
            </w:r>
          </w:p>
        </w:tc>
        <w:tc>
          <w:tcPr>
            <w:tcW w:w="45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30</w:t>
            </w: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32</w:t>
            </w: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34</w:t>
            </w:r>
          </w:p>
        </w:tc>
        <w:tc>
          <w:tcPr>
            <w:tcW w:w="44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36</w:t>
            </w:r>
          </w:p>
        </w:tc>
        <w:tc>
          <w:tcPr>
            <w:tcW w:w="77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  <w:lang w:val="en-US" w:eastAsia="zh-CN"/>
              </w:rPr>
              <w:t>得分</w:t>
            </w:r>
          </w:p>
        </w:tc>
        <w:tc>
          <w:tcPr>
            <w:tcW w:w="363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3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3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31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4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7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50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3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5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6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44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D20B3"/>
                <w:vertAlign w:val="baseline"/>
              </w:rPr>
            </w:pPr>
          </w:p>
        </w:tc>
        <w:tc>
          <w:tcPr>
            <w:tcW w:w="770" w:type="dxa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分别统计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2个维度总得分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依恋回避维度：第1，3，5，7，9，11，13，15，17，19，21，23，25，27，29，31，33，35题   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依恋焦虑维度：第2，4，6，8，10，12，14，16，18，20，22，24，26，28，30，32，34，36题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未标注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R的题目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正向计分：每题选项得分依次为（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1,2,3,4,5,6,7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）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标注R的题目反向计分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：即得分依次为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(7,6,5,4,3,2,1)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计算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两个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维度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的平均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分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依恋回避均分A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（1，3，5，7……35）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/18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即基数项的平均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得分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；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依恋焦虑维度B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（2，4，6，……36）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/18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即偶数项的平均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得分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bookmarkStart w:id="0" w:name="_GoBack"/>
      <w:bookmarkEnd w:id="0"/>
    </w:p>
    <w:p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依照费舍尔线性判别公式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M1安全性=A×3.2893296+B×5.4725318-11.5307833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M2恐惧性=A×7.2371075+B×8.1776448-32.3553266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M3专注性=A×3.9246754+B×9.7102446-28.4573220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M4冷漠性=A×7.3654621+B×4.9392039-22.2281088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那个得分高极为哪个型，比如M1大于其他三个，则为安全型；M2大于另外三个则为恐惧性</w:t>
      </w:r>
    </w:p>
    <w:sectPr>
      <w:headerReference r:id="rId3" w:type="default"/>
      <w:pgSz w:w="11906" w:h="16838"/>
      <w:pgMar w:top="1440" w:right="1800" w:bottom="993" w:left="1800" w:header="851" w:footer="46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39"/>
    <w:rsid w:val="008A5A63"/>
    <w:rsid w:val="009C2839"/>
    <w:rsid w:val="098976C7"/>
    <w:rsid w:val="0C54684C"/>
    <w:rsid w:val="130540D9"/>
    <w:rsid w:val="1BE40C00"/>
    <w:rsid w:val="1D810CC3"/>
    <w:rsid w:val="1DC9669E"/>
    <w:rsid w:val="20BA58A8"/>
    <w:rsid w:val="24E137AB"/>
    <w:rsid w:val="26215812"/>
    <w:rsid w:val="264C71C1"/>
    <w:rsid w:val="32B861CF"/>
    <w:rsid w:val="34801213"/>
    <w:rsid w:val="36AF5295"/>
    <w:rsid w:val="3B332321"/>
    <w:rsid w:val="3BFA7CBE"/>
    <w:rsid w:val="42C727D8"/>
    <w:rsid w:val="47F04B88"/>
    <w:rsid w:val="515E1E19"/>
    <w:rsid w:val="5BAE51E9"/>
    <w:rsid w:val="5FD50D08"/>
    <w:rsid w:val="60BA757A"/>
    <w:rsid w:val="66744A23"/>
    <w:rsid w:val="66D07719"/>
    <w:rsid w:val="6937398C"/>
    <w:rsid w:val="73530806"/>
    <w:rsid w:val="74F2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318</Words>
  <Characters>1817</Characters>
  <Lines>15</Lines>
  <Paragraphs>4</Paragraphs>
  <ScaleCrop>false</ScaleCrop>
  <LinksUpToDate>false</LinksUpToDate>
  <CharactersWithSpaces>2131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2013-04-09T03:00:00Z</dcterms:created>
  <dc:creator>毛冠杰</dc:creator>
  <cp:lastModifiedBy>53615445@qq.com</cp:lastModifiedBy>
  <cp:lastPrinted>2017-10-13T10:07:00Z</cp:lastPrinted>
  <dcterms:modified xsi:type="dcterms:W3CDTF">2018-04-13T07:05:10Z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